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06" w:rsidRPr="00337BFA" w:rsidRDefault="001F052F" w:rsidP="001F052F">
      <w:pPr>
        <w:tabs>
          <w:tab w:val="left" w:pos="5503"/>
          <w:tab w:val="right" w:pos="14570"/>
        </w:tabs>
        <w:spacing w:after="0"/>
        <w:rPr>
          <w:rFonts w:ascii="Tahoma" w:eastAsia="Times New Roman" w:hAnsi="Tahoma" w:cs="Tahoma"/>
          <w:b/>
          <w:sz w:val="24"/>
          <w:lang w:eastAsia="ru-RU"/>
        </w:rPr>
      </w:pPr>
      <w:r>
        <w:rPr>
          <w:rFonts w:ascii="Tahoma" w:eastAsia="Times New Roman" w:hAnsi="Tahoma" w:cs="Tahoma"/>
          <w:b/>
          <w:sz w:val="24"/>
          <w:lang w:eastAsia="ru-RU"/>
        </w:rPr>
        <w:tab/>
      </w:r>
      <w:r>
        <w:rPr>
          <w:rFonts w:ascii="Tahoma" w:eastAsia="Times New Roman" w:hAnsi="Tahoma" w:cs="Tahoma"/>
          <w:b/>
          <w:sz w:val="24"/>
          <w:lang w:eastAsia="ru-RU"/>
        </w:rPr>
        <w:tab/>
      </w:r>
      <w:r w:rsidR="004F3406" w:rsidRPr="00337BFA">
        <w:rPr>
          <w:rFonts w:ascii="Tahoma" w:eastAsia="Times New Roman" w:hAnsi="Tahoma" w:cs="Tahoma"/>
          <w:b/>
          <w:sz w:val="24"/>
          <w:lang w:eastAsia="ru-RU"/>
        </w:rPr>
        <w:t>П</w:t>
      </w:r>
      <w:r w:rsidR="00337BFA" w:rsidRPr="00337BFA">
        <w:rPr>
          <w:rFonts w:ascii="Tahoma" w:eastAsia="Times New Roman" w:hAnsi="Tahoma" w:cs="Tahoma"/>
          <w:b/>
          <w:sz w:val="24"/>
          <w:lang w:eastAsia="ru-RU"/>
        </w:rPr>
        <w:t xml:space="preserve">риложение </w:t>
      </w:r>
      <w:r w:rsidR="00246E50">
        <w:rPr>
          <w:rFonts w:ascii="Tahoma" w:eastAsia="Times New Roman" w:hAnsi="Tahoma" w:cs="Tahoma"/>
          <w:b/>
          <w:sz w:val="24"/>
          <w:lang w:eastAsia="ru-RU"/>
        </w:rPr>
        <w:t>1</w:t>
      </w:r>
      <w:r w:rsidR="00337BFA" w:rsidRPr="00337BFA">
        <w:rPr>
          <w:rFonts w:ascii="Tahoma" w:eastAsia="Times New Roman" w:hAnsi="Tahoma" w:cs="Tahoma"/>
          <w:b/>
          <w:sz w:val="24"/>
          <w:lang w:eastAsia="ru-RU"/>
        </w:rPr>
        <w:t>6</w:t>
      </w:r>
    </w:p>
    <w:p w:rsidR="00091CC0" w:rsidRDefault="00246E50">
      <w:r>
        <w:rPr>
          <w:noProof/>
          <w:lang w:eastAsia="ru-RU"/>
        </w:rPr>
        <w:drawing>
          <wp:inline distT="0" distB="0" distL="0" distR="0" wp14:anchorId="02EE9822" wp14:editId="71CFC4F8">
            <wp:extent cx="9251950" cy="502412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02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1CC0" w:rsidSect="001F052F">
      <w:headerReference w:type="default" r:id="rId7"/>
      <w:pgSz w:w="16838" w:h="11906" w:orient="landscape"/>
      <w:pgMar w:top="1135" w:right="1134" w:bottom="28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D1" w:rsidRDefault="00C36AD1" w:rsidP="00337BFA">
      <w:pPr>
        <w:spacing w:after="0" w:line="240" w:lineRule="auto"/>
      </w:pPr>
      <w:r>
        <w:separator/>
      </w:r>
    </w:p>
  </w:endnote>
  <w:endnote w:type="continuationSeparator" w:id="0">
    <w:p w:rsidR="00C36AD1" w:rsidRDefault="00C36AD1" w:rsidP="0033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D1" w:rsidRDefault="00C36AD1" w:rsidP="00337BFA">
      <w:pPr>
        <w:spacing w:after="0" w:line="240" w:lineRule="auto"/>
      </w:pPr>
      <w:r>
        <w:separator/>
      </w:r>
    </w:p>
  </w:footnote>
  <w:footnote w:type="continuationSeparator" w:id="0">
    <w:p w:rsidR="00C36AD1" w:rsidRDefault="00C36AD1" w:rsidP="00337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337BFA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337BFA" w:rsidRPr="00D17D08" w:rsidRDefault="00C82A18" w:rsidP="00337BFA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 Техническое задание</w:t>
          </w:r>
          <w:r w:rsidR="00337BFA"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:rsidR="00337BFA" w:rsidRPr="00083FEA" w:rsidRDefault="00337BFA" w:rsidP="00337BFA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337BFA" w:rsidRDefault="00337B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E"/>
    <w:rsid w:val="00085D6F"/>
    <w:rsid w:val="000E5EA4"/>
    <w:rsid w:val="00121AA7"/>
    <w:rsid w:val="001F052F"/>
    <w:rsid w:val="00246E50"/>
    <w:rsid w:val="002F0D65"/>
    <w:rsid w:val="00337BFA"/>
    <w:rsid w:val="004F3406"/>
    <w:rsid w:val="004F3F2F"/>
    <w:rsid w:val="0061785E"/>
    <w:rsid w:val="00B024F7"/>
    <w:rsid w:val="00B70B6B"/>
    <w:rsid w:val="00C36AD1"/>
    <w:rsid w:val="00C82A18"/>
    <w:rsid w:val="00D3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E964A"/>
  <w15:chartTrackingRefBased/>
  <w15:docId w15:val="{85D9F376-AD5F-43AD-B6C1-DAE71052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406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qFormat/>
    <w:rsid w:val="004F3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rsid w:val="004F34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4F34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3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F340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F34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NorNickel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Зорькин Павел Юрьевич</dc:creator>
  <cp:keywords/>
  <dc:description/>
  <cp:lastModifiedBy>Луста Марина Александровна</cp:lastModifiedBy>
  <cp:revision>2</cp:revision>
  <dcterms:created xsi:type="dcterms:W3CDTF">2025-04-09T10:12:00Z</dcterms:created>
  <dcterms:modified xsi:type="dcterms:W3CDTF">2025-04-09T10:12:00Z</dcterms:modified>
</cp:coreProperties>
</file>